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Sidewalk Skater</w:t>
        <w:br w:type="textWrapping"/>
        <w:br w:type="textWrapping"/>
        <w:t xml:space="preserve">Por:</w:t>
        <w:br w:type="textWrapping"/>
        <w:t xml:space="preserve">Lucas Tolezano de Lima Brandão Coutinho</w:t>
        <w:br w:type="textWrapping"/>
        <w:br w:type="textWrapping"/>
        <w:t xml:space="preserve">Objetivo:</w:t>
        <w:br w:type="textWrapping"/>
        <w:t xml:space="preserve">Chegar no Skate Park, passando pelos 3 níveis de dificuldade do jogo, desviando dos obstáculos, tais como lixeiras, bancos, plantas, corrimões, bueiros, policiais e cachorros.</w:t>
        <w:br w:type="textWrapping"/>
        <w:br w:type="textWrapping"/>
        <w:t xml:space="preserve">Como Jogar:</w:t>
        <w:br w:type="textWrapping"/>
        <w:t xml:space="preserve">Para Jogar bastar apertar a Tecla R (ready) e  usando as setas do teclado para mover o Skater para trás, para frente e diagonais para frente (ollie),  você desvia dos obstáculos que vem em sua direção, evitando que o Personagem caia do skate, seja preso, ou mordido por cachorros.</w:t>
        <w:br w:type="textWrapping"/>
        <w:br w:type="textWrapping"/>
        <w:t xml:space="preserve">Quando Termina:</w:t>
        <w:br w:type="textWrapping"/>
        <w:t xml:space="preserve">Quando você é atingido por um dos obstáculos, ou quando passa os 3 níveis, chegando ao skate park.</w:t>
      </w:r>
    </w:p>
    <w:sectPr>
      <w:pgSz w:h="16834" w:w="11909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